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103C9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103C9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103C95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103C95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03C95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103C95" w:rsidRDefault="00D671D9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03C95">
              <w:rPr>
                <w:b/>
                <w:sz w:val="26"/>
                <w:szCs w:val="26"/>
              </w:rPr>
              <w:t>20</w:t>
            </w:r>
            <w:r w:rsidR="00E9037E" w:rsidRPr="00103C95">
              <w:rPr>
                <w:b/>
                <w:sz w:val="26"/>
                <w:szCs w:val="26"/>
              </w:rPr>
              <w:t>3А</w:t>
            </w:r>
          </w:p>
        </w:tc>
      </w:tr>
      <w:tr w:rsidR="00A36DB4" w:rsidRPr="00103C95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103C95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03C95">
              <w:rPr>
                <w:b/>
                <w:sz w:val="26"/>
                <w:szCs w:val="26"/>
              </w:rPr>
              <w:t xml:space="preserve">Номер материала </w:t>
            </w:r>
            <w:r w:rsidRPr="00103C95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103C95" w:rsidRDefault="00F63A70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03C95">
              <w:rPr>
                <w:b/>
                <w:sz w:val="26"/>
                <w:szCs w:val="26"/>
              </w:rPr>
              <w:t>20</w:t>
            </w:r>
            <w:r w:rsidR="00E9037E" w:rsidRPr="00103C95">
              <w:rPr>
                <w:b/>
                <w:sz w:val="26"/>
                <w:szCs w:val="26"/>
              </w:rPr>
              <w:t>81325</w:t>
            </w:r>
          </w:p>
        </w:tc>
      </w:tr>
    </w:tbl>
    <w:p w:rsidR="00D26F6F" w:rsidRPr="00103C95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103C95">
        <w:rPr>
          <w:sz w:val="26"/>
          <w:szCs w:val="26"/>
        </w:rPr>
        <w:t>_____________________________________</w:t>
      </w:r>
    </w:p>
    <w:p w:rsidR="00D26F6F" w:rsidRPr="00103C95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103C95">
        <w:rPr>
          <w:sz w:val="26"/>
          <w:szCs w:val="26"/>
        </w:rPr>
        <w:t xml:space="preserve">_____________________________________ </w:t>
      </w:r>
    </w:p>
    <w:p w:rsidR="00D26F6F" w:rsidRPr="00103C95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103C95">
        <w:rPr>
          <w:sz w:val="26"/>
          <w:szCs w:val="26"/>
        </w:rPr>
        <w:t>_____________________________________</w:t>
      </w:r>
    </w:p>
    <w:p w:rsidR="00D26F6F" w:rsidRPr="00103C9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103C95">
        <w:rPr>
          <w:sz w:val="26"/>
          <w:szCs w:val="26"/>
        </w:rPr>
        <w:tab/>
        <w:t xml:space="preserve">_______________________ /_____________ </w:t>
      </w:r>
    </w:p>
    <w:p w:rsidR="00D26F6F" w:rsidRPr="00103C95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103C95">
        <w:rPr>
          <w:sz w:val="26"/>
          <w:szCs w:val="26"/>
        </w:rPr>
        <w:t>“_______” ___________________ 20_____ г.</w:t>
      </w:r>
    </w:p>
    <w:p w:rsidR="001F5706" w:rsidRPr="00103C95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103C95" w:rsidRDefault="00AB4F44" w:rsidP="00AB4F44"/>
    <w:p w:rsidR="004F6968" w:rsidRPr="00103C95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103C95">
        <w:t>ТЕХНИЧЕСКОЕ ЗАДАНИЕ</w:t>
      </w:r>
    </w:p>
    <w:p w:rsidR="004F6968" w:rsidRPr="00103C95" w:rsidRDefault="004F6968" w:rsidP="00773399">
      <w:pPr>
        <w:ind w:firstLine="0"/>
        <w:jc w:val="center"/>
        <w:rPr>
          <w:b/>
          <w:sz w:val="26"/>
          <w:szCs w:val="26"/>
        </w:rPr>
      </w:pPr>
      <w:r w:rsidRPr="00103C95">
        <w:rPr>
          <w:b/>
          <w:sz w:val="26"/>
          <w:szCs w:val="26"/>
        </w:rPr>
        <w:t xml:space="preserve">на </w:t>
      </w:r>
      <w:r w:rsidR="00612811" w:rsidRPr="00103C95">
        <w:rPr>
          <w:b/>
          <w:sz w:val="26"/>
          <w:szCs w:val="26"/>
        </w:rPr>
        <w:t xml:space="preserve">поставку </w:t>
      </w:r>
      <w:r w:rsidR="00E9037E" w:rsidRPr="00103C95">
        <w:rPr>
          <w:b/>
          <w:sz w:val="26"/>
          <w:szCs w:val="26"/>
        </w:rPr>
        <w:t>металлопроката</w:t>
      </w:r>
      <w:r w:rsidR="003E3BBD" w:rsidRPr="00103C95">
        <w:rPr>
          <w:b/>
          <w:sz w:val="26"/>
          <w:szCs w:val="26"/>
        </w:rPr>
        <w:t xml:space="preserve"> (</w:t>
      </w:r>
      <w:r w:rsidR="00E9037E" w:rsidRPr="00103C95">
        <w:rPr>
          <w:b/>
          <w:sz w:val="26"/>
          <w:szCs w:val="26"/>
        </w:rPr>
        <w:t>Лента метал. 20х0,7х1000 IF207 26.0008</w:t>
      </w:r>
      <w:r w:rsidR="003E3BBD" w:rsidRPr="00103C95">
        <w:rPr>
          <w:b/>
          <w:sz w:val="26"/>
          <w:szCs w:val="26"/>
        </w:rPr>
        <w:t>)</w:t>
      </w:r>
      <w:r w:rsidR="009C0389" w:rsidRPr="00103C95">
        <w:rPr>
          <w:b/>
          <w:sz w:val="26"/>
          <w:szCs w:val="26"/>
        </w:rPr>
        <w:t>.</w:t>
      </w:r>
      <w:r w:rsidR="00232E4A" w:rsidRPr="00103C95">
        <w:rPr>
          <w:b/>
          <w:sz w:val="26"/>
          <w:szCs w:val="26"/>
        </w:rPr>
        <w:t xml:space="preserve"> </w:t>
      </w:r>
      <w:r w:rsidR="009C0389" w:rsidRPr="00103C95">
        <w:rPr>
          <w:b/>
          <w:sz w:val="26"/>
          <w:szCs w:val="26"/>
        </w:rPr>
        <w:t xml:space="preserve"> Лот № </w:t>
      </w:r>
      <w:r w:rsidR="00232E4A" w:rsidRPr="00103C95">
        <w:rPr>
          <w:b/>
          <w:sz w:val="26"/>
          <w:szCs w:val="26"/>
          <w:u w:val="single"/>
        </w:rPr>
        <w:t>20</w:t>
      </w:r>
      <w:r w:rsidR="00E9037E" w:rsidRPr="00103C95">
        <w:rPr>
          <w:b/>
          <w:sz w:val="26"/>
          <w:szCs w:val="26"/>
          <w:u w:val="single"/>
        </w:rPr>
        <w:t>3А</w:t>
      </w:r>
    </w:p>
    <w:p w:rsidR="00612811" w:rsidRPr="00103C95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103C95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03C95">
        <w:rPr>
          <w:b/>
          <w:bCs/>
          <w:sz w:val="26"/>
          <w:szCs w:val="26"/>
        </w:rPr>
        <w:t xml:space="preserve">Технические требования к </w:t>
      </w:r>
      <w:r w:rsidR="000D4FD2" w:rsidRPr="00103C95">
        <w:rPr>
          <w:b/>
          <w:bCs/>
          <w:sz w:val="26"/>
          <w:szCs w:val="26"/>
        </w:rPr>
        <w:t>продукции</w:t>
      </w:r>
      <w:r w:rsidRPr="00103C95">
        <w:rPr>
          <w:b/>
          <w:bCs/>
          <w:sz w:val="26"/>
          <w:szCs w:val="26"/>
        </w:rPr>
        <w:t>.</w:t>
      </w:r>
    </w:p>
    <w:p w:rsidR="004F4E9E" w:rsidRPr="00103C95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3C95">
        <w:rPr>
          <w:sz w:val="24"/>
          <w:szCs w:val="24"/>
        </w:rPr>
        <w:t xml:space="preserve">Технические данные </w:t>
      </w:r>
      <w:r w:rsidR="000A39CB" w:rsidRPr="00103C95">
        <w:rPr>
          <w:sz w:val="24"/>
          <w:szCs w:val="24"/>
        </w:rPr>
        <w:t>металлопроката</w:t>
      </w:r>
      <w:r w:rsidRPr="00103C95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103C95">
        <w:rPr>
          <w:sz w:val="24"/>
          <w:szCs w:val="24"/>
        </w:rPr>
        <w:t>начений, приведенных в таблице:</w:t>
      </w:r>
    </w:p>
    <w:p w:rsidR="004F4E9E" w:rsidRPr="00103C95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103C95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5"/>
        <w:gridCol w:w="579"/>
        <w:gridCol w:w="616"/>
        <w:gridCol w:w="6404"/>
      </w:tblGrid>
      <w:tr w:rsidR="007733D3" w:rsidRPr="00103C95" w:rsidTr="007733D3">
        <w:tc>
          <w:tcPr>
            <w:tcW w:w="2376" w:type="dxa"/>
            <w:shd w:val="clear" w:color="auto" w:fill="auto"/>
          </w:tcPr>
          <w:p w:rsidR="007733D3" w:rsidRPr="00103C95" w:rsidRDefault="007733D3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103C95">
              <w:t>Наименование</w:t>
            </w:r>
          </w:p>
        </w:tc>
        <w:tc>
          <w:tcPr>
            <w:tcW w:w="369" w:type="dxa"/>
            <w:shd w:val="clear" w:color="auto" w:fill="auto"/>
          </w:tcPr>
          <w:p w:rsidR="007733D3" w:rsidRPr="00103C95" w:rsidRDefault="007733D3" w:rsidP="007733D3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>
              <w:t>Ед. изм.</w:t>
            </w:r>
          </w:p>
        </w:tc>
        <w:tc>
          <w:tcPr>
            <w:tcW w:w="345" w:type="dxa"/>
            <w:shd w:val="clear" w:color="auto" w:fill="auto"/>
          </w:tcPr>
          <w:p w:rsidR="007733D3" w:rsidRPr="00103C95" w:rsidRDefault="007733D3" w:rsidP="007733D3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>
              <w:t>Кол-во</w:t>
            </w:r>
          </w:p>
        </w:tc>
        <w:tc>
          <w:tcPr>
            <w:tcW w:w="6814" w:type="dxa"/>
            <w:shd w:val="clear" w:color="auto" w:fill="auto"/>
          </w:tcPr>
          <w:p w:rsidR="007733D3" w:rsidRPr="00103C95" w:rsidRDefault="007733D3" w:rsidP="005055A4">
            <w:pPr>
              <w:pStyle w:val="ad"/>
              <w:tabs>
                <w:tab w:val="left" w:pos="1134"/>
              </w:tabs>
              <w:ind w:left="0"/>
              <w:jc w:val="center"/>
            </w:pPr>
            <w:r w:rsidRPr="00103C95">
              <w:t>Технические требования и характеристики</w:t>
            </w:r>
          </w:p>
        </w:tc>
      </w:tr>
      <w:tr w:rsidR="007733D3" w:rsidRPr="00103C95" w:rsidTr="007733D3">
        <w:tc>
          <w:tcPr>
            <w:tcW w:w="2376" w:type="dxa"/>
            <w:shd w:val="clear" w:color="auto" w:fill="auto"/>
          </w:tcPr>
          <w:p w:rsidR="007733D3" w:rsidRPr="00103C95" w:rsidRDefault="007733D3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103C95">
              <w:t>Лента метал. 20х0,7х1000 IF207 26.0008</w:t>
            </w:r>
          </w:p>
        </w:tc>
        <w:tc>
          <w:tcPr>
            <w:tcW w:w="369" w:type="dxa"/>
            <w:shd w:val="clear" w:color="auto" w:fill="auto"/>
          </w:tcPr>
          <w:p w:rsidR="007733D3" w:rsidRPr="00103C95" w:rsidRDefault="008524E8" w:rsidP="00E9037E">
            <w:pPr>
              <w:ind w:firstLine="0"/>
              <w:jc w:val="left"/>
            </w:pPr>
            <w:r>
              <w:t>Шт.</w:t>
            </w:r>
          </w:p>
        </w:tc>
        <w:tc>
          <w:tcPr>
            <w:tcW w:w="345" w:type="dxa"/>
            <w:shd w:val="clear" w:color="auto" w:fill="auto"/>
          </w:tcPr>
          <w:p w:rsidR="007733D3" w:rsidRDefault="007733D3">
            <w:pPr>
              <w:ind w:firstLine="0"/>
              <w:jc w:val="left"/>
            </w:pPr>
          </w:p>
          <w:p w:rsidR="007733D3" w:rsidRPr="00103C95" w:rsidRDefault="007733D3" w:rsidP="007733D3">
            <w:pPr>
              <w:ind w:firstLine="0"/>
              <w:jc w:val="left"/>
            </w:pPr>
          </w:p>
        </w:tc>
        <w:tc>
          <w:tcPr>
            <w:tcW w:w="6814" w:type="dxa"/>
            <w:shd w:val="clear" w:color="auto" w:fill="auto"/>
          </w:tcPr>
          <w:p w:rsidR="007733D3" w:rsidRDefault="007733D3" w:rsidP="007733D3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</w:p>
          <w:p w:rsidR="007733D3" w:rsidRPr="00103C95" w:rsidRDefault="007733D3" w:rsidP="007733D3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103C95">
              <w:rPr>
                <w:color w:val="000000"/>
                <w:szCs w:val="19"/>
                <w:shd w:val="clear" w:color="auto" w:fill="FFFFFF"/>
              </w:rPr>
              <w:t>Ширина – 2</w:t>
            </w:r>
            <w:bookmarkStart w:id="1" w:name="_GoBack"/>
            <w:bookmarkEnd w:id="1"/>
            <w:r w:rsidRPr="00103C95">
              <w:rPr>
                <w:color w:val="000000"/>
                <w:szCs w:val="19"/>
                <w:shd w:val="clear" w:color="auto" w:fill="FFFFFF"/>
              </w:rPr>
              <w:t>0 мм;</w:t>
            </w:r>
          </w:p>
          <w:p w:rsidR="007733D3" w:rsidRDefault="007733D3" w:rsidP="007733D3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103C95">
              <w:rPr>
                <w:color w:val="000000"/>
                <w:szCs w:val="19"/>
                <w:shd w:val="clear" w:color="auto" w:fill="FFFFFF"/>
              </w:rPr>
              <w:t>Толщина – 0,7 мм;</w:t>
            </w:r>
          </w:p>
          <w:p w:rsidR="007733D3" w:rsidRPr="00103C95" w:rsidRDefault="007733D3" w:rsidP="007733D3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</w:p>
          <w:p w:rsidR="007733D3" w:rsidRPr="00103C95" w:rsidRDefault="007733D3" w:rsidP="006C3774">
            <w:pPr>
              <w:ind w:firstLine="0"/>
              <w:jc w:val="left"/>
            </w:pPr>
          </w:p>
        </w:tc>
      </w:tr>
    </w:tbl>
    <w:p w:rsidR="007B6CB8" w:rsidRPr="00103C95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103C95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03C95">
        <w:rPr>
          <w:b/>
          <w:bCs/>
          <w:sz w:val="26"/>
          <w:szCs w:val="26"/>
        </w:rPr>
        <w:t xml:space="preserve"> Общие требования.</w:t>
      </w:r>
    </w:p>
    <w:p w:rsidR="00AB4F44" w:rsidRPr="00103C95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03C95">
        <w:rPr>
          <w:sz w:val="24"/>
          <w:szCs w:val="24"/>
        </w:rPr>
        <w:t xml:space="preserve">К поставке допускается </w:t>
      </w:r>
      <w:r w:rsidR="00E9037E" w:rsidRPr="00103C95">
        <w:rPr>
          <w:sz w:val="24"/>
          <w:szCs w:val="24"/>
        </w:rPr>
        <w:t>металлопрокат</w:t>
      </w:r>
      <w:r w:rsidRPr="00103C95">
        <w:rPr>
          <w:sz w:val="24"/>
          <w:szCs w:val="24"/>
        </w:rPr>
        <w:t>, отвечающ</w:t>
      </w:r>
      <w:r w:rsidR="00E9037E" w:rsidRPr="00103C95">
        <w:rPr>
          <w:sz w:val="24"/>
          <w:szCs w:val="24"/>
        </w:rPr>
        <w:t>ий</w:t>
      </w:r>
      <w:r w:rsidRPr="00103C95">
        <w:rPr>
          <w:sz w:val="24"/>
          <w:szCs w:val="24"/>
        </w:rPr>
        <w:t xml:space="preserve"> следующим требованиям:</w:t>
      </w:r>
    </w:p>
    <w:p w:rsidR="00AB4F44" w:rsidRPr="00103C95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03C95">
        <w:rPr>
          <w:sz w:val="24"/>
          <w:szCs w:val="24"/>
        </w:rPr>
        <w:t>продукция должна быть новой, ранее не использованной;</w:t>
      </w:r>
    </w:p>
    <w:p w:rsidR="00AB4F44" w:rsidRPr="00103C95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03C95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Pr="00103C95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03C95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0A39CB" w:rsidRPr="00103C95">
        <w:rPr>
          <w:sz w:val="24"/>
          <w:szCs w:val="24"/>
        </w:rPr>
        <w:t>металлопрокат</w:t>
      </w:r>
      <w:r w:rsidRPr="00103C95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103C95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03C95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:rsidR="00AB4F44" w:rsidRPr="00103C95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03C95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103C95" w:rsidRDefault="00E9037E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03C95">
        <w:rPr>
          <w:sz w:val="24"/>
          <w:szCs w:val="24"/>
        </w:rPr>
        <w:t>металлопрокат</w:t>
      </w:r>
      <w:r w:rsidR="00AB4F44" w:rsidRPr="00103C95">
        <w:rPr>
          <w:sz w:val="24"/>
          <w:szCs w:val="24"/>
        </w:rPr>
        <w:t>,  впервые поставляем</w:t>
      </w:r>
      <w:r w:rsidR="000A39CB" w:rsidRPr="00103C95">
        <w:rPr>
          <w:sz w:val="24"/>
          <w:szCs w:val="24"/>
        </w:rPr>
        <w:t>ый</w:t>
      </w:r>
      <w:r w:rsidR="00AB4F44" w:rsidRPr="00103C95">
        <w:rPr>
          <w:sz w:val="24"/>
          <w:szCs w:val="24"/>
        </w:rPr>
        <w:t xml:space="preserve"> заводом - изготовителем для нужд ОАО «МРСК Центра»,</w:t>
      </w:r>
      <w:r w:rsidR="000A39CB" w:rsidRPr="00103C95">
        <w:rPr>
          <w:sz w:val="24"/>
          <w:szCs w:val="24"/>
        </w:rPr>
        <w:t xml:space="preserve"> должен</w:t>
      </w:r>
      <w:r w:rsidR="00AB4F44" w:rsidRPr="00103C95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Pr="00103C95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03C95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103C95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03C95"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B4F44" w:rsidRPr="00103C95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03C95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A39CB" w:rsidRPr="00103C95">
        <w:rPr>
          <w:sz w:val="24"/>
          <w:szCs w:val="24"/>
        </w:rPr>
        <w:t>металлопроката</w:t>
      </w:r>
      <w:r w:rsidRPr="00103C95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AB4F44" w:rsidRPr="00103C95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03C95"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AB4F44" w:rsidRPr="00103C95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03C95">
        <w:rPr>
          <w:sz w:val="24"/>
          <w:szCs w:val="24"/>
        </w:rPr>
        <w:t xml:space="preserve">2.2 Участник закупочных процедур на право заключения договора на поставку </w:t>
      </w:r>
      <w:r w:rsidR="000A39CB" w:rsidRPr="00103C95">
        <w:rPr>
          <w:sz w:val="24"/>
          <w:szCs w:val="24"/>
        </w:rPr>
        <w:t>металлопроката</w:t>
      </w:r>
      <w:r w:rsidRPr="00103C95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B4F44" w:rsidRPr="00103C95" w:rsidRDefault="00E9037E" w:rsidP="00D53FC7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rPr>
          <w:sz w:val="24"/>
          <w:szCs w:val="24"/>
        </w:rPr>
      </w:pPr>
      <w:r w:rsidRPr="00103C95">
        <w:rPr>
          <w:sz w:val="24"/>
          <w:szCs w:val="24"/>
        </w:rPr>
        <w:t>Металлопрокат</w:t>
      </w:r>
      <w:r w:rsidR="000A39CB" w:rsidRPr="00103C95">
        <w:rPr>
          <w:sz w:val="24"/>
          <w:szCs w:val="24"/>
        </w:rPr>
        <w:t xml:space="preserve"> должен</w:t>
      </w:r>
      <w:r w:rsidR="00AB4F44" w:rsidRPr="00103C95">
        <w:rPr>
          <w:sz w:val="24"/>
          <w:szCs w:val="24"/>
        </w:rPr>
        <w:t xml:space="preserve"> соответствовать</w:t>
      </w:r>
      <w:r w:rsidR="00D53FC7" w:rsidRPr="00103C95">
        <w:rPr>
          <w:sz w:val="24"/>
          <w:szCs w:val="24"/>
        </w:rPr>
        <w:t xml:space="preserve"> требованиям</w:t>
      </w:r>
      <w:r w:rsidR="00AB4F44" w:rsidRPr="00103C95">
        <w:rPr>
          <w:sz w:val="24"/>
          <w:szCs w:val="24"/>
        </w:rPr>
        <w:t xml:space="preserve"> </w:t>
      </w:r>
      <w:r w:rsidR="00D53FC7" w:rsidRPr="00103C95">
        <w:rPr>
          <w:sz w:val="24"/>
          <w:szCs w:val="24"/>
        </w:rPr>
        <w:t>ГОСТ 2590—2006.</w:t>
      </w:r>
    </w:p>
    <w:p w:rsidR="00AB4F44" w:rsidRPr="00103C95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03C95">
        <w:rPr>
          <w:sz w:val="24"/>
          <w:szCs w:val="24"/>
        </w:rPr>
        <w:t>Упаковка, транспортирование, условия и сроки хранения.</w:t>
      </w:r>
    </w:p>
    <w:p w:rsidR="00AB4F44" w:rsidRPr="00103C95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103C95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</w:t>
      </w:r>
      <w:r w:rsidR="000A39CB" w:rsidRPr="00103C95">
        <w:rPr>
          <w:sz w:val="24"/>
          <w:szCs w:val="24"/>
        </w:rPr>
        <w:t>металлопроката</w:t>
      </w:r>
      <w:r w:rsidRPr="00103C95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</w:t>
      </w:r>
      <w:r w:rsidR="00B61C9B" w:rsidRPr="00103C95">
        <w:rPr>
          <w:sz w:val="24"/>
          <w:szCs w:val="24"/>
        </w:rPr>
        <w:t>металлопроката</w:t>
      </w:r>
      <w:r w:rsidRPr="00103C95">
        <w:rPr>
          <w:sz w:val="24"/>
          <w:szCs w:val="24"/>
        </w:rPr>
        <w:t xml:space="preserve"> </w:t>
      </w:r>
      <w:r w:rsidR="006A3A1C" w:rsidRPr="00103C95">
        <w:rPr>
          <w:sz w:val="24"/>
          <w:szCs w:val="24"/>
        </w:rPr>
        <w:t xml:space="preserve">ГОСТ 2991-85, </w:t>
      </w:r>
      <w:r w:rsidR="00D53FC7" w:rsidRPr="00103C95">
        <w:rPr>
          <w:sz w:val="24"/>
          <w:szCs w:val="24"/>
        </w:rPr>
        <w:t>ГОСТ 2590—2006</w:t>
      </w:r>
      <w:r w:rsidRPr="00103C95">
        <w:rPr>
          <w:sz w:val="24"/>
          <w:szCs w:val="24"/>
        </w:rPr>
        <w:t xml:space="preserve">, </w:t>
      </w:r>
      <w:r w:rsidRPr="00103C95">
        <w:rPr>
          <w:color w:val="000000"/>
          <w:sz w:val="24"/>
          <w:szCs w:val="24"/>
        </w:rPr>
        <w:t>ГОСТ 14192-96</w:t>
      </w:r>
      <w:r w:rsidRPr="00103C95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E4105E" w:rsidRPr="00103C95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03C95">
        <w:rPr>
          <w:szCs w:val="24"/>
        </w:rPr>
        <w:t xml:space="preserve">2.5 Способ укладки и транспортировки </w:t>
      </w:r>
      <w:r w:rsidR="000A39CB" w:rsidRPr="00103C95">
        <w:rPr>
          <w:szCs w:val="24"/>
        </w:rPr>
        <w:t>металлопроката</w:t>
      </w:r>
      <w:r w:rsidRPr="00103C95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Pr="00103C95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03C95">
        <w:rPr>
          <w:szCs w:val="24"/>
        </w:rPr>
        <w:t>2.6</w:t>
      </w:r>
      <w:proofErr w:type="gramStart"/>
      <w:r w:rsidRPr="00103C95">
        <w:rPr>
          <w:szCs w:val="24"/>
        </w:rPr>
        <w:t xml:space="preserve"> К</w:t>
      </w:r>
      <w:proofErr w:type="gramEnd"/>
      <w:r w:rsidRPr="00103C95">
        <w:rPr>
          <w:szCs w:val="24"/>
        </w:rPr>
        <w:t xml:space="preserve">аждая партия </w:t>
      </w:r>
      <w:r w:rsidR="00D53FC7" w:rsidRPr="00103C95">
        <w:rPr>
          <w:szCs w:val="24"/>
        </w:rPr>
        <w:t>металлопроката</w:t>
      </w:r>
      <w:r w:rsidRPr="00103C95">
        <w:rPr>
          <w:szCs w:val="24"/>
        </w:rPr>
        <w:t xml:space="preserve"> должна подвергаться </w:t>
      </w:r>
      <w:r w:rsidR="00713108" w:rsidRPr="00103C95">
        <w:rPr>
          <w:szCs w:val="24"/>
        </w:rPr>
        <w:t>контролю качества продукции по ГОСТ 16504-81</w:t>
      </w:r>
    </w:p>
    <w:p w:rsidR="00E4105E" w:rsidRPr="00103C95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03C95">
        <w:rPr>
          <w:szCs w:val="24"/>
        </w:rPr>
        <w:t xml:space="preserve">2.7 Срок изготовления </w:t>
      </w:r>
      <w:r w:rsidR="00D53FC7" w:rsidRPr="00103C95">
        <w:rPr>
          <w:szCs w:val="24"/>
        </w:rPr>
        <w:t>металлопроката</w:t>
      </w:r>
      <w:r w:rsidRPr="00103C95">
        <w:rPr>
          <w:szCs w:val="24"/>
        </w:rPr>
        <w:t xml:space="preserve"> должен быть не более полугода от момента поставки.</w:t>
      </w:r>
    </w:p>
    <w:p w:rsidR="00AB4F44" w:rsidRPr="00103C95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103C95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03C95">
        <w:rPr>
          <w:b/>
          <w:bCs/>
          <w:sz w:val="26"/>
          <w:szCs w:val="26"/>
        </w:rPr>
        <w:t>Гарантийные обязательства.</w:t>
      </w:r>
    </w:p>
    <w:p w:rsidR="00AB4F44" w:rsidRPr="00103C95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103C95">
        <w:rPr>
          <w:sz w:val="24"/>
          <w:szCs w:val="24"/>
        </w:rPr>
        <w:t>Гарантия на поставляем</w:t>
      </w:r>
      <w:r w:rsidR="00D53FC7" w:rsidRPr="00103C95">
        <w:rPr>
          <w:sz w:val="24"/>
          <w:szCs w:val="24"/>
        </w:rPr>
        <w:t>ый</w:t>
      </w:r>
      <w:r w:rsidRPr="00103C95">
        <w:rPr>
          <w:sz w:val="24"/>
          <w:szCs w:val="24"/>
        </w:rPr>
        <w:t xml:space="preserve"> </w:t>
      </w:r>
      <w:r w:rsidR="00D53FC7" w:rsidRPr="00103C95">
        <w:rPr>
          <w:sz w:val="24"/>
          <w:szCs w:val="24"/>
        </w:rPr>
        <w:t>металлопрокат</w:t>
      </w:r>
      <w:r w:rsidRPr="00103C95">
        <w:rPr>
          <w:sz w:val="24"/>
          <w:szCs w:val="24"/>
        </w:rPr>
        <w:t xml:space="preserve">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="00D53FC7" w:rsidRPr="00103C95">
        <w:rPr>
          <w:sz w:val="24"/>
          <w:szCs w:val="24"/>
        </w:rPr>
        <w:t>металлопроката</w:t>
      </w:r>
      <w:r w:rsidRPr="00103C95">
        <w:rPr>
          <w:sz w:val="24"/>
          <w:szCs w:val="24"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Pr="00103C95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103C95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103C95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AB4F44" w:rsidRPr="00103C95" w:rsidRDefault="005C571E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103C95">
        <w:rPr>
          <w:sz w:val="24"/>
          <w:szCs w:val="24"/>
        </w:rPr>
        <w:t>Металлопрокат</w:t>
      </w:r>
      <w:r w:rsidR="00AB4F44" w:rsidRPr="00103C95">
        <w:rPr>
          <w:sz w:val="24"/>
          <w:szCs w:val="24"/>
        </w:rPr>
        <w:t xml:space="preserve"> долж</w:t>
      </w:r>
      <w:r w:rsidRPr="00103C95">
        <w:rPr>
          <w:sz w:val="24"/>
          <w:szCs w:val="24"/>
        </w:rPr>
        <w:t>е</w:t>
      </w:r>
      <w:r w:rsidR="00AB4F44" w:rsidRPr="00103C95">
        <w:rPr>
          <w:sz w:val="24"/>
          <w:szCs w:val="24"/>
        </w:rPr>
        <w:t>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103C95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103C95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03C95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AB4F44" w:rsidRPr="00103C95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03C95">
        <w:rPr>
          <w:szCs w:val="24"/>
        </w:rPr>
        <w:t xml:space="preserve">В комплект поставки для каждой партии </w:t>
      </w:r>
      <w:r w:rsidR="000A39CB" w:rsidRPr="00103C95">
        <w:rPr>
          <w:szCs w:val="24"/>
        </w:rPr>
        <w:t>металлопроката</w:t>
      </w:r>
      <w:r w:rsidRPr="00103C95">
        <w:rPr>
          <w:szCs w:val="24"/>
        </w:rPr>
        <w:t xml:space="preserve"> должны входить документы: </w:t>
      </w:r>
    </w:p>
    <w:p w:rsidR="00AB4F44" w:rsidRPr="00103C95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103C95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103C95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C95">
        <w:rPr>
          <w:sz w:val="24"/>
          <w:szCs w:val="24"/>
        </w:rPr>
        <w:t>сертификат качества, соответствия и свидетельство о приемке на партию поставляем</w:t>
      </w:r>
      <w:r w:rsidR="00A742A5" w:rsidRPr="00103C95">
        <w:rPr>
          <w:sz w:val="24"/>
          <w:szCs w:val="24"/>
        </w:rPr>
        <w:t>ого</w:t>
      </w:r>
      <w:r w:rsidRPr="00103C95">
        <w:rPr>
          <w:sz w:val="24"/>
          <w:szCs w:val="24"/>
        </w:rPr>
        <w:t xml:space="preserve"> </w:t>
      </w:r>
      <w:r w:rsidR="000A39CB" w:rsidRPr="00103C95">
        <w:rPr>
          <w:sz w:val="24"/>
          <w:szCs w:val="24"/>
        </w:rPr>
        <w:t>металлопроката</w:t>
      </w:r>
      <w:r w:rsidRPr="00103C95">
        <w:rPr>
          <w:sz w:val="24"/>
          <w:szCs w:val="24"/>
        </w:rPr>
        <w:t>, на русском языке;</w:t>
      </w:r>
    </w:p>
    <w:p w:rsidR="00A742A5" w:rsidRPr="00103C95" w:rsidRDefault="00A742A5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C95">
        <w:rPr>
          <w:sz w:val="24"/>
          <w:szCs w:val="24"/>
        </w:rPr>
        <w:t>паспорт по нормативной документации, утвержденной в установленном порядке.</w:t>
      </w:r>
    </w:p>
    <w:p w:rsidR="00AB4F44" w:rsidRPr="00103C95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C95">
        <w:rPr>
          <w:sz w:val="24"/>
          <w:szCs w:val="24"/>
        </w:rPr>
        <w:t xml:space="preserve">Маркировка </w:t>
      </w:r>
      <w:r w:rsidR="000A39CB" w:rsidRPr="00103C95">
        <w:rPr>
          <w:sz w:val="24"/>
          <w:szCs w:val="24"/>
        </w:rPr>
        <w:t>металлопроката</w:t>
      </w:r>
      <w:r w:rsidRPr="00103C95">
        <w:rPr>
          <w:sz w:val="24"/>
          <w:szCs w:val="24"/>
        </w:rPr>
        <w:t xml:space="preserve"> по </w:t>
      </w:r>
      <w:r w:rsidR="00713108" w:rsidRPr="00103C95">
        <w:rPr>
          <w:sz w:val="24"/>
          <w:szCs w:val="24"/>
        </w:rPr>
        <w:t>ГОСТ 2590—2006</w:t>
      </w:r>
      <w:r w:rsidRPr="00103C95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103C95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103C95">
        <w:rPr>
          <w:sz w:val="24"/>
          <w:szCs w:val="24"/>
        </w:rPr>
        <w:lastRenderedPageBreak/>
        <w:t xml:space="preserve">обозначение типа </w:t>
      </w:r>
      <w:r w:rsidR="000A39CB" w:rsidRPr="00103C95">
        <w:rPr>
          <w:sz w:val="24"/>
          <w:szCs w:val="24"/>
        </w:rPr>
        <w:t>металлопроката</w:t>
      </w:r>
      <w:r w:rsidRPr="00103C95">
        <w:rPr>
          <w:sz w:val="24"/>
          <w:szCs w:val="24"/>
        </w:rPr>
        <w:t>;</w:t>
      </w:r>
    </w:p>
    <w:p w:rsidR="00AB4F44" w:rsidRPr="00103C95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103C95">
        <w:rPr>
          <w:sz w:val="24"/>
          <w:szCs w:val="24"/>
        </w:rPr>
        <w:t>товарный знак предприятия-изготовителя;</w:t>
      </w:r>
    </w:p>
    <w:p w:rsidR="00AB4F44" w:rsidRPr="00103C95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103C95">
        <w:rPr>
          <w:sz w:val="24"/>
          <w:szCs w:val="24"/>
        </w:rPr>
        <w:t xml:space="preserve">год изготовления (две последние цифры). </w:t>
      </w:r>
    </w:p>
    <w:p w:rsidR="00AB4F44" w:rsidRPr="00103C95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03C95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103C95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103C95">
        <w:rPr>
          <w:sz w:val="24"/>
          <w:szCs w:val="24"/>
        </w:rPr>
        <w:t xml:space="preserve">По всем видам </w:t>
      </w:r>
      <w:r w:rsidR="000A39CB" w:rsidRPr="00103C95">
        <w:rPr>
          <w:sz w:val="24"/>
          <w:szCs w:val="24"/>
        </w:rPr>
        <w:t>металлопроката</w:t>
      </w:r>
      <w:r w:rsidRPr="00103C95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</w:t>
      </w:r>
      <w:r w:rsidR="00713108" w:rsidRPr="00103C95">
        <w:rPr>
          <w:sz w:val="24"/>
          <w:szCs w:val="24"/>
        </w:rPr>
        <w:t>ого</w:t>
      </w:r>
      <w:r w:rsidRPr="00103C95">
        <w:rPr>
          <w:sz w:val="24"/>
          <w:szCs w:val="24"/>
        </w:rPr>
        <w:t xml:space="preserve"> </w:t>
      </w:r>
      <w:r w:rsidR="000A39CB" w:rsidRPr="00103C95">
        <w:rPr>
          <w:sz w:val="24"/>
          <w:szCs w:val="24"/>
        </w:rPr>
        <w:t>металлопроката</w:t>
      </w:r>
      <w:r w:rsidRPr="00103C95">
        <w:rPr>
          <w:sz w:val="24"/>
          <w:szCs w:val="24"/>
        </w:rPr>
        <w:t xml:space="preserve">. </w:t>
      </w:r>
    </w:p>
    <w:p w:rsidR="00AB4F44" w:rsidRPr="00103C95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103C95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103C95">
        <w:rPr>
          <w:b/>
          <w:bCs/>
          <w:sz w:val="26"/>
          <w:szCs w:val="26"/>
        </w:rPr>
        <w:t>Правила приемки продукции.</w:t>
      </w:r>
    </w:p>
    <w:p w:rsidR="00AB4F44" w:rsidRPr="00103C95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03C95">
        <w:rPr>
          <w:szCs w:val="24"/>
        </w:rPr>
        <w:t xml:space="preserve">Каждая партия </w:t>
      </w:r>
      <w:r w:rsidR="000A39CB" w:rsidRPr="00103C95">
        <w:rPr>
          <w:szCs w:val="24"/>
        </w:rPr>
        <w:t>металлопроката</w:t>
      </w:r>
      <w:r w:rsidRPr="00103C95">
        <w:rPr>
          <w:szCs w:val="24"/>
        </w:rPr>
        <w:t xml:space="preserve">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AB4F44" w:rsidRPr="00103C95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03C9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Pr="00103C95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103C95" w:rsidRDefault="00AB4F44" w:rsidP="00AB4F44">
      <w:pPr>
        <w:rPr>
          <w:sz w:val="26"/>
          <w:szCs w:val="26"/>
        </w:rPr>
      </w:pPr>
    </w:p>
    <w:p w:rsidR="00AB4F44" w:rsidRPr="00103C95" w:rsidRDefault="00AB4F44" w:rsidP="00AB4F44">
      <w:pPr>
        <w:rPr>
          <w:sz w:val="26"/>
          <w:szCs w:val="26"/>
        </w:rPr>
      </w:pPr>
    </w:p>
    <w:p w:rsidR="00AB4F44" w:rsidRPr="00103C95" w:rsidRDefault="00AB4F44" w:rsidP="00AB4F44">
      <w:pPr>
        <w:ind w:firstLine="0"/>
        <w:rPr>
          <w:sz w:val="26"/>
          <w:szCs w:val="26"/>
        </w:rPr>
      </w:pPr>
      <w:r w:rsidRPr="00103C95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103C95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630" w:rsidRDefault="00F14630">
      <w:r>
        <w:separator/>
      </w:r>
    </w:p>
  </w:endnote>
  <w:endnote w:type="continuationSeparator" w:id="0">
    <w:p w:rsidR="00F14630" w:rsidRDefault="00F146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630" w:rsidRDefault="00F14630">
      <w:r>
        <w:separator/>
      </w:r>
    </w:p>
  </w:footnote>
  <w:footnote w:type="continuationSeparator" w:id="0">
    <w:p w:rsidR="00F14630" w:rsidRDefault="00F146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647F2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2021"/>
    <w:rsid w:val="000141BE"/>
    <w:rsid w:val="000150AB"/>
    <w:rsid w:val="000153BE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39CB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388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3C95"/>
    <w:rsid w:val="00106731"/>
    <w:rsid w:val="00113F58"/>
    <w:rsid w:val="00115340"/>
    <w:rsid w:val="00115C47"/>
    <w:rsid w:val="00117DC6"/>
    <w:rsid w:val="00120F84"/>
    <w:rsid w:val="00121A1F"/>
    <w:rsid w:val="001230E8"/>
    <w:rsid w:val="00123E61"/>
    <w:rsid w:val="00127334"/>
    <w:rsid w:val="00127606"/>
    <w:rsid w:val="00127BF3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164"/>
    <w:rsid w:val="001A7AC6"/>
    <w:rsid w:val="001B0100"/>
    <w:rsid w:val="001B285C"/>
    <w:rsid w:val="001B2AAF"/>
    <w:rsid w:val="001B3E25"/>
    <w:rsid w:val="001B43BA"/>
    <w:rsid w:val="001B4A25"/>
    <w:rsid w:val="001B7FD4"/>
    <w:rsid w:val="001C2AC5"/>
    <w:rsid w:val="001C347A"/>
    <w:rsid w:val="001C37EA"/>
    <w:rsid w:val="001D0CF6"/>
    <w:rsid w:val="001D2559"/>
    <w:rsid w:val="001E319B"/>
    <w:rsid w:val="001E634A"/>
    <w:rsid w:val="001F090B"/>
    <w:rsid w:val="001F0D58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201B"/>
    <w:rsid w:val="00242C9E"/>
    <w:rsid w:val="002446B5"/>
    <w:rsid w:val="00244733"/>
    <w:rsid w:val="0024696C"/>
    <w:rsid w:val="00247E6F"/>
    <w:rsid w:val="0025072F"/>
    <w:rsid w:val="00251ADD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05CF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76FA7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427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2E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5DD"/>
    <w:rsid w:val="004E4708"/>
    <w:rsid w:val="004E474C"/>
    <w:rsid w:val="004E6C6E"/>
    <w:rsid w:val="004E6D5A"/>
    <w:rsid w:val="004F4028"/>
    <w:rsid w:val="004F4E9E"/>
    <w:rsid w:val="004F517F"/>
    <w:rsid w:val="004F526D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2A85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71E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2C1"/>
    <w:rsid w:val="005E292D"/>
    <w:rsid w:val="005E7B21"/>
    <w:rsid w:val="005E7D1F"/>
    <w:rsid w:val="005F0A59"/>
    <w:rsid w:val="005F25F4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2A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3A1C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3774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2854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108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38A9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33D3"/>
    <w:rsid w:val="00775178"/>
    <w:rsid w:val="00777B6E"/>
    <w:rsid w:val="00780CEA"/>
    <w:rsid w:val="0078102C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395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0D5B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24E8"/>
    <w:rsid w:val="008546A6"/>
    <w:rsid w:val="008574C3"/>
    <w:rsid w:val="00857D4B"/>
    <w:rsid w:val="00861292"/>
    <w:rsid w:val="00861A5F"/>
    <w:rsid w:val="00865492"/>
    <w:rsid w:val="008667B2"/>
    <w:rsid w:val="0087122F"/>
    <w:rsid w:val="008727FA"/>
    <w:rsid w:val="0087407B"/>
    <w:rsid w:val="008740B4"/>
    <w:rsid w:val="0087433A"/>
    <w:rsid w:val="0087572B"/>
    <w:rsid w:val="00877361"/>
    <w:rsid w:val="008832E3"/>
    <w:rsid w:val="008837A2"/>
    <w:rsid w:val="00883926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35F7E"/>
    <w:rsid w:val="00940097"/>
    <w:rsid w:val="00941FDC"/>
    <w:rsid w:val="0094330D"/>
    <w:rsid w:val="009440BE"/>
    <w:rsid w:val="009445B0"/>
    <w:rsid w:val="00944AD7"/>
    <w:rsid w:val="009455B5"/>
    <w:rsid w:val="0094603F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C5C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877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24FF"/>
    <w:rsid w:val="00A65193"/>
    <w:rsid w:val="00A66C0A"/>
    <w:rsid w:val="00A66CCC"/>
    <w:rsid w:val="00A67B38"/>
    <w:rsid w:val="00A67E8A"/>
    <w:rsid w:val="00A710F6"/>
    <w:rsid w:val="00A72317"/>
    <w:rsid w:val="00A742A5"/>
    <w:rsid w:val="00A74D8D"/>
    <w:rsid w:val="00A74EE0"/>
    <w:rsid w:val="00A754B3"/>
    <w:rsid w:val="00A76E85"/>
    <w:rsid w:val="00A811F8"/>
    <w:rsid w:val="00A81795"/>
    <w:rsid w:val="00A83328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68E6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1C9B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B87"/>
    <w:rsid w:val="00B76C5A"/>
    <w:rsid w:val="00B81480"/>
    <w:rsid w:val="00B815C9"/>
    <w:rsid w:val="00B82E4B"/>
    <w:rsid w:val="00B8412D"/>
    <w:rsid w:val="00B849AF"/>
    <w:rsid w:val="00B87BD8"/>
    <w:rsid w:val="00B91B89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1A5B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39B3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381"/>
    <w:rsid w:val="00D03663"/>
    <w:rsid w:val="00D05A6D"/>
    <w:rsid w:val="00D06E82"/>
    <w:rsid w:val="00D06EF5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0B6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37BD"/>
    <w:rsid w:val="00D44692"/>
    <w:rsid w:val="00D44A37"/>
    <w:rsid w:val="00D475AF"/>
    <w:rsid w:val="00D53E63"/>
    <w:rsid w:val="00D53FC7"/>
    <w:rsid w:val="00D541DC"/>
    <w:rsid w:val="00D54C49"/>
    <w:rsid w:val="00D57379"/>
    <w:rsid w:val="00D61273"/>
    <w:rsid w:val="00D61ED8"/>
    <w:rsid w:val="00D65CE5"/>
    <w:rsid w:val="00D671D9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CD8"/>
    <w:rsid w:val="00DD67B1"/>
    <w:rsid w:val="00DD6EC5"/>
    <w:rsid w:val="00DD6FFB"/>
    <w:rsid w:val="00DE043A"/>
    <w:rsid w:val="00DE1980"/>
    <w:rsid w:val="00DE1D88"/>
    <w:rsid w:val="00DE472E"/>
    <w:rsid w:val="00DE5501"/>
    <w:rsid w:val="00DE5A24"/>
    <w:rsid w:val="00DF0350"/>
    <w:rsid w:val="00DF09EA"/>
    <w:rsid w:val="00DF109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4565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037E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2AD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4630"/>
    <w:rsid w:val="00F1795B"/>
    <w:rsid w:val="00F2059C"/>
    <w:rsid w:val="00F235DE"/>
    <w:rsid w:val="00F24BC0"/>
    <w:rsid w:val="00F2566A"/>
    <w:rsid w:val="00F25C59"/>
    <w:rsid w:val="00F27C11"/>
    <w:rsid w:val="00F27CD0"/>
    <w:rsid w:val="00F318A5"/>
    <w:rsid w:val="00F31AF0"/>
    <w:rsid w:val="00F31E92"/>
    <w:rsid w:val="00F3335E"/>
    <w:rsid w:val="00F345AA"/>
    <w:rsid w:val="00F35F0A"/>
    <w:rsid w:val="00F364EA"/>
    <w:rsid w:val="00F37973"/>
    <w:rsid w:val="00F41EEA"/>
    <w:rsid w:val="00F4441B"/>
    <w:rsid w:val="00F46209"/>
    <w:rsid w:val="00F46FBB"/>
    <w:rsid w:val="00F47FC5"/>
    <w:rsid w:val="00F525F8"/>
    <w:rsid w:val="00F600EB"/>
    <w:rsid w:val="00F63A70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524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 xsi:nil="true"/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</ds:schemaRefs>
</ds:datastoreItem>
</file>

<file path=customXml/itemProps5.xml><?xml version="1.0" encoding="utf-8"?>
<ds:datastoreItem xmlns:ds="http://schemas.openxmlformats.org/officeDocument/2006/customXml" ds:itemID="{017E6DF0-FA8F-4B11-9054-C8FD8BD7B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3</Pages>
  <Words>986</Words>
  <Characters>5624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nosov.ab</cp:lastModifiedBy>
  <cp:revision>14</cp:revision>
  <cp:lastPrinted>2015-03-19T10:48:00Z</cp:lastPrinted>
  <dcterms:created xsi:type="dcterms:W3CDTF">2015-04-28T07:32:00Z</dcterms:created>
  <dcterms:modified xsi:type="dcterms:W3CDTF">2015-06-04T10:12:00Z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</Properties>
</file>